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27B7F" w14:textId="6CA65E7F" w:rsidR="00751568" w:rsidRPr="00751568" w:rsidRDefault="00751568" w:rsidP="00751568">
      <w:pPr>
        <w:spacing w:after="160"/>
        <w:jc w:val="center"/>
        <w:rPr>
          <w:rFonts w:ascii="Times New Roman" w:eastAsia="Times New Roman" w:hAnsi="Times New Roman" w:cs="Times New Roman"/>
          <w:szCs w:val="24"/>
        </w:rPr>
      </w:pPr>
      <w:bookmarkStart w:id="0" w:name="_GoBack"/>
      <w:bookmarkEnd w:id="0"/>
      <w:r w:rsidRPr="00751568">
        <w:rPr>
          <w:rFonts w:ascii="Times New Roman" w:eastAsia="Times New Roman" w:hAnsi="Times New Roman" w:cs="Times New Roman"/>
          <w:b/>
          <w:bCs/>
          <w:color w:val="000000"/>
          <w:szCs w:val="24"/>
        </w:rPr>
        <w:t>LANDS END FIRE PROTECTION DISTRICT  </w:t>
      </w:r>
    </w:p>
    <w:p w14:paraId="17F893FA" w14:textId="14D59E6F" w:rsidR="00751568" w:rsidRPr="00751568" w:rsidRDefault="00751568" w:rsidP="00751568">
      <w:pPr>
        <w:spacing w:after="160"/>
        <w:jc w:val="center"/>
        <w:rPr>
          <w:rFonts w:ascii="Times New Roman" w:eastAsia="Times New Roman" w:hAnsi="Times New Roman" w:cs="Times New Roman"/>
          <w:szCs w:val="24"/>
        </w:rPr>
      </w:pPr>
      <w:r w:rsidRPr="00751568">
        <w:rPr>
          <w:rFonts w:ascii="Times New Roman" w:eastAsia="Times New Roman" w:hAnsi="Times New Roman" w:cs="Times New Roman"/>
          <w:b/>
          <w:bCs/>
          <w:color w:val="000000"/>
          <w:szCs w:val="24"/>
        </w:rPr>
        <w:t xml:space="preserve">BOARD MEETING, </w:t>
      </w:r>
      <w:r w:rsidR="004F2ADF">
        <w:rPr>
          <w:rFonts w:ascii="Times New Roman" w:eastAsia="Times New Roman" w:hAnsi="Times New Roman" w:cs="Times New Roman"/>
          <w:b/>
          <w:bCs/>
          <w:color w:val="000000"/>
          <w:szCs w:val="24"/>
        </w:rPr>
        <w:t>January 24, 2023</w:t>
      </w:r>
    </w:p>
    <w:p w14:paraId="36519352" w14:textId="6927774C" w:rsidR="00751568" w:rsidRPr="00751568" w:rsidRDefault="00751568" w:rsidP="00751568">
      <w:pPr>
        <w:spacing w:after="160"/>
        <w:rPr>
          <w:rFonts w:ascii="Times New Roman" w:eastAsia="Times New Roman" w:hAnsi="Times New Roman" w:cs="Times New Roman"/>
          <w:szCs w:val="24"/>
        </w:rPr>
      </w:pPr>
      <w:r w:rsidRPr="00751568">
        <w:rPr>
          <w:rFonts w:ascii="Arial" w:eastAsia="Times New Roman" w:hAnsi="Arial" w:cs="Arial"/>
          <w:color w:val="000000"/>
          <w:szCs w:val="24"/>
        </w:rPr>
        <w:t>At 7:00PM Chairman Eric Brown called the meeting to order. Eric Brown, Ch</w:t>
      </w:r>
      <w:r w:rsidR="0065470D">
        <w:rPr>
          <w:rFonts w:ascii="Arial" w:eastAsia="Times New Roman" w:hAnsi="Arial" w:cs="Arial"/>
          <w:color w:val="000000"/>
          <w:szCs w:val="24"/>
        </w:rPr>
        <w:t xml:space="preserve">uck Nelson, </w:t>
      </w:r>
      <w:r w:rsidR="003D5110">
        <w:rPr>
          <w:rFonts w:ascii="Arial" w:eastAsia="Times New Roman" w:hAnsi="Arial" w:cs="Arial"/>
          <w:color w:val="000000"/>
          <w:szCs w:val="24"/>
        </w:rPr>
        <w:t>Wayne DeGesualdo</w:t>
      </w:r>
      <w:r w:rsidR="004F2ADF">
        <w:rPr>
          <w:rFonts w:ascii="Arial" w:eastAsia="Times New Roman" w:hAnsi="Arial" w:cs="Arial"/>
          <w:color w:val="000000"/>
          <w:szCs w:val="24"/>
        </w:rPr>
        <w:t>, Dave Hancock,</w:t>
      </w:r>
      <w:r w:rsidR="003D5110">
        <w:rPr>
          <w:rFonts w:ascii="Arial" w:eastAsia="Times New Roman" w:hAnsi="Arial" w:cs="Arial"/>
          <w:color w:val="000000"/>
          <w:szCs w:val="24"/>
        </w:rPr>
        <w:t xml:space="preserve"> </w:t>
      </w:r>
      <w:r w:rsidR="0065470D">
        <w:rPr>
          <w:rFonts w:ascii="Arial" w:eastAsia="Times New Roman" w:hAnsi="Arial" w:cs="Arial"/>
          <w:color w:val="000000"/>
          <w:szCs w:val="24"/>
        </w:rPr>
        <w:t>and Kent Clinkingbeard</w:t>
      </w:r>
      <w:r w:rsidRPr="00751568">
        <w:rPr>
          <w:rFonts w:ascii="Arial" w:eastAsia="Times New Roman" w:hAnsi="Arial" w:cs="Arial"/>
          <w:color w:val="000000"/>
          <w:szCs w:val="24"/>
        </w:rPr>
        <w:t xml:space="preserve"> were present for the board. Eric welcomed everyone to the board meeting. </w:t>
      </w:r>
    </w:p>
    <w:p w14:paraId="728D7EC9" w14:textId="77777777" w:rsidR="00751568" w:rsidRPr="00751568" w:rsidRDefault="00751568" w:rsidP="00751568">
      <w:pPr>
        <w:spacing w:after="160"/>
        <w:rPr>
          <w:rFonts w:ascii="Times New Roman" w:eastAsia="Times New Roman" w:hAnsi="Times New Roman" w:cs="Times New Roman"/>
          <w:szCs w:val="24"/>
        </w:rPr>
      </w:pPr>
      <w:r w:rsidRPr="00751568">
        <w:rPr>
          <w:rFonts w:ascii="Arial" w:eastAsia="Times New Roman" w:hAnsi="Arial" w:cs="Arial"/>
          <w:color w:val="000000"/>
          <w:szCs w:val="24"/>
        </w:rPr>
        <w:t>All in attendance recited the Pledge of Allegiance. </w:t>
      </w:r>
    </w:p>
    <w:p w14:paraId="49F8E78F" w14:textId="77777777" w:rsidR="00751568" w:rsidRPr="00751568" w:rsidRDefault="00751568" w:rsidP="00751568">
      <w:pPr>
        <w:spacing w:after="160"/>
        <w:rPr>
          <w:rFonts w:ascii="Times New Roman" w:eastAsia="Times New Roman" w:hAnsi="Times New Roman" w:cs="Times New Roman"/>
          <w:szCs w:val="24"/>
        </w:rPr>
      </w:pPr>
      <w:r w:rsidRPr="00751568">
        <w:rPr>
          <w:rFonts w:ascii="Arial" w:eastAsia="Times New Roman" w:hAnsi="Arial" w:cs="Arial"/>
          <w:b/>
          <w:bCs/>
          <w:color w:val="000000"/>
          <w:szCs w:val="24"/>
        </w:rPr>
        <w:t>MEETING MINUTES </w:t>
      </w:r>
    </w:p>
    <w:p w14:paraId="6CD838B5" w14:textId="6346615B" w:rsidR="00751568" w:rsidRPr="00751568" w:rsidRDefault="00751568" w:rsidP="00751568">
      <w:pPr>
        <w:spacing w:after="160"/>
        <w:rPr>
          <w:rFonts w:ascii="Times New Roman" w:eastAsia="Times New Roman" w:hAnsi="Times New Roman" w:cs="Times New Roman"/>
          <w:szCs w:val="24"/>
        </w:rPr>
      </w:pPr>
      <w:r w:rsidRPr="00751568">
        <w:rPr>
          <w:rFonts w:ascii="Arial" w:eastAsia="Times New Roman" w:hAnsi="Arial" w:cs="Arial"/>
          <w:color w:val="000000"/>
          <w:szCs w:val="24"/>
        </w:rPr>
        <w:t>Chairman Eric Brown asked if everyone had a chance to read over the meeting minutes and if there were any corrections</w:t>
      </w:r>
      <w:r w:rsidR="0065470D">
        <w:rPr>
          <w:rFonts w:ascii="Arial" w:eastAsia="Times New Roman" w:hAnsi="Arial" w:cs="Arial"/>
          <w:color w:val="000000"/>
          <w:szCs w:val="24"/>
        </w:rPr>
        <w:t xml:space="preserve">. </w:t>
      </w:r>
      <w:r w:rsidR="003D5110">
        <w:rPr>
          <w:rFonts w:ascii="Arial" w:eastAsia="Times New Roman" w:hAnsi="Arial" w:cs="Arial"/>
          <w:color w:val="000000"/>
          <w:szCs w:val="24"/>
        </w:rPr>
        <w:t xml:space="preserve">Wayne DeGesualdo </w:t>
      </w:r>
      <w:r w:rsidRPr="00751568">
        <w:rPr>
          <w:rFonts w:ascii="Arial" w:eastAsia="Times New Roman" w:hAnsi="Arial" w:cs="Arial"/>
          <w:color w:val="000000"/>
          <w:szCs w:val="24"/>
        </w:rPr>
        <w:t xml:space="preserve">made a motion to approve the minutes as presented. </w:t>
      </w:r>
      <w:r w:rsidR="004F2ADF">
        <w:rPr>
          <w:rFonts w:ascii="Arial" w:eastAsia="Times New Roman" w:hAnsi="Arial" w:cs="Arial"/>
          <w:color w:val="000000"/>
          <w:szCs w:val="24"/>
        </w:rPr>
        <w:t>Dave Hancock</w:t>
      </w:r>
      <w:r w:rsidR="00304C3D">
        <w:rPr>
          <w:rFonts w:ascii="Arial" w:eastAsia="Times New Roman" w:hAnsi="Arial" w:cs="Arial"/>
          <w:color w:val="000000"/>
          <w:szCs w:val="24"/>
        </w:rPr>
        <w:t xml:space="preserve"> </w:t>
      </w:r>
      <w:r w:rsidRPr="00751568">
        <w:rPr>
          <w:rFonts w:ascii="Arial" w:eastAsia="Times New Roman" w:hAnsi="Arial" w:cs="Arial"/>
          <w:color w:val="000000"/>
          <w:szCs w:val="24"/>
        </w:rPr>
        <w:t>seconded the motion. All in favor,</w:t>
      </w:r>
      <w:r w:rsidR="004759ED">
        <w:rPr>
          <w:rFonts w:ascii="Arial" w:eastAsia="Times New Roman" w:hAnsi="Arial" w:cs="Arial"/>
          <w:color w:val="000000"/>
          <w:szCs w:val="24"/>
        </w:rPr>
        <w:t xml:space="preserve"> no opposed, </w:t>
      </w:r>
      <w:r w:rsidRPr="00751568">
        <w:rPr>
          <w:rFonts w:ascii="Arial" w:eastAsia="Times New Roman" w:hAnsi="Arial" w:cs="Arial"/>
          <w:color w:val="000000"/>
          <w:szCs w:val="24"/>
        </w:rPr>
        <w:t>motion carried. </w:t>
      </w:r>
    </w:p>
    <w:p w14:paraId="3E0456D7" w14:textId="77777777" w:rsidR="00751568" w:rsidRPr="00751568" w:rsidRDefault="00751568" w:rsidP="00751568">
      <w:pPr>
        <w:spacing w:after="160"/>
        <w:rPr>
          <w:rFonts w:ascii="Times New Roman" w:eastAsia="Times New Roman" w:hAnsi="Times New Roman" w:cs="Times New Roman"/>
          <w:szCs w:val="24"/>
        </w:rPr>
      </w:pPr>
      <w:r w:rsidRPr="00751568">
        <w:rPr>
          <w:rFonts w:ascii="Arial" w:eastAsia="Times New Roman" w:hAnsi="Arial" w:cs="Arial"/>
          <w:b/>
          <w:bCs/>
          <w:color w:val="000000"/>
          <w:szCs w:val="24"/>
        </w:rPr>
        <w:t>OLD BUSINESS </w:t>
      </w:r>
    </w:p>
    <w:p w14:paraId="0EA88F2E" w14:textId="405B8163" w:rsidR="003D5110" w:rsidRPr="0065470D" w:rsidRDefault="004F2ADF" w:rsidP="004F2ADF">
      <w:pPr>
        <w:spacing w:after="160"/>
        <w:rPr>
          <w:rFonts w:ascii="Arial" w:eastAsia="Times New Roman" w:hAnsi="Arial" w:cs="Arial"/>
          <w:color w:val="000000"/>
          <w:szCs w:val="24"/>
        </w:rPr>
      </w:pPr>
      <w:r>
        <w:rPr>
          <w:rFonts w:ascii="Arial" w:eastAsia="Times New Roman" w:hAnsi="Arial" w:cs="Arial"/>
          <w:b/>
          <w:bCs/>
          <w:i/>
          <w:iCs/>
          <w:color w:val="000000"/>
          <w:szCs w:val="24"/>
        </w:rPr>
        <w:t>NONE</w:t>
      </w:r>
      <w:r w:rsidR="003D5110">
        <w:rPr>
          <w:rFonts w:ascii="Arial" w:eastAsia="Times New Roman" w:hAnsi="Arial" w:cs="Arial"/>
          <w:bCs/>
          <w:iCs/>
          <w:color w:val="000000"/>
          <w:szCs w:val="24"/>
        </w:rPr>
        <w:t xml:space="preserve"> </w:t>
      </w:r>
    </w:p>
    <w:p w14:paraId="3721A96F" w14:textId="117F859D" w:rsidR="00751568" w:rsidRPr="00751568" w:rsidRDefault="00751568" w:rsidP="00B45C42">
      <w:pPr>
        <w:spacing w:after="160"/>
        <w:rPr>
          <w:rFonts w:ascii="Times New Roman" w:eastAsia="Times New Roman" w:hAnsi="Times New Roman" w:cs="Times New Roman"/>
          <w:szCs w:val="24"/>
        </w:rPr>
      </w:pPr>
      <w:r w:rsidRPr="00751568">
        <w:rPr>
          <w:rFonts w:ascii="Arial" w:eastAsia="Times New Roman" w:hAnsi="Arial" w:cs="Arial"/>
          <w:b/>
          <w:bCs/>
          <w:color w:val="000000"/>
          <w:szCs w:val="24"/>
        </w:rPr>
        <w:t>NEW BUSINESS </w:t>
      </w:r>
    </w:p>
    <w:p w14:paraId="643598EC" w14:textId="45AA34BD" w:rsidR="004F2ADF" w:rsidRDefault="004F2ADF" w:rsidP="00751568">
      <w:pPr>
        <w:spacing w:after="160"/>
        <w:rPr>
          <w:rFonts w:ascii="Arial" w:eastAsia="Times New Roman" w:hAnsi="Arial" w:cs="Arial"/>
          <w:b/>
          <w:bCs/>
          <w:i/>
          <w:iCs/>
          <w:color w:val="000000"/>
          <w:szCs w:val="24"/>
        </w:rPr>
      </w:pPr>
      <w:r>
        <w:rPr>
          <w:rFonts w:ascii="Arial" w:eastAsia="Times New Roman" w:hAnsi="Arial" w:cs="Arial"/>
          <w:b/>
          <w:bCs/>
          <w:i/>
          <w:iCs/>
          <w:color w:val="000000"/>
          <w:szCs w:val="24"/>
        </w:rPr>
        <w:t xml:space="preserve">Disclosure of Conflicts of Interest on Board </w:t>
      </w:r>
    </w:p>
    <w:p w14:paraId="2DB618AB" w14:textId="4053956F" w:rsidR="004F2ADF" w:rsidRDefault="004F2ADF" w:rsidP="00751568">
      <w:pPr>
        <w:spacing w:after="160"/>
        <w:rPr>
          <w:rFonts w:ascii="Arial" w:eastAsia="Times New Roman" w:hAnsi="Arial" w:cs="Arial"/>
          <w:color w:val="000000"/>
          <w:szCs w:val="24"/>
        </w:rPr>
      </w:pPr>
      <w:r w:rsidRPr="00751568">
        <w:rPr>
          <w:rFonts w:ascii="Arial" w:eastAsia="Times New Roman" w:hAnsi="Arial" w:cs="Arial"/>
          <w:color w:val="000000"/>
          <w:szCs w:val="24"/>
        </w:rPr>
        <w:t>Eric Brown, Ch</w:t>
      </w:r>
      <w:r>
        <w:rPr>
          <w:rFonts w:ascii="Arial" w:eastAsia="Times New Roman" w:hAnsi="Arial" w:cs="Arial"/>
          <w:color w:val="000000"/>
          <w:szCs w:val="24"/>
        </w:rPr>
        <w:t xml:space="preserve">uck Nelson, Wayne DeGesualdo, Dave Hancock, and Kent Clinkingbeard each answered in turn that they had no conflict of interest regarding the fire department or have personal financial gain in dealing with the fire department. </w:t>
      </w:r>
    </w:p>
    <w:p w14:paraId="6AD67501" w14:textId="590CAAAA" w:rsidR="004F2ADF" w:rsidRDefault="004F2ADF" w:rsidP="00751568">
      <w:pPr>
        <w:spacing w:after="160"/>
        <w:rPr>
          <w:rFonts w:ascii="Arial" w:eastAsia="Times New Roman" w:hAnsi="Arial" w:cs="Arial"/>
          <w:b/>
          <w:bCs/>
          <w:i/>
          <w:iCs/>
          <w:color w:val="000000"/>
          <w:szCs w:val="24"/>
        </w:rPr>
      </w:pPr>
      <w:r>
        <w:rPr>
          <w:rFonts w:ascii="Arial" w:eastAsia="Times New Roman" w:hAnsi="Arial" w:cs="Arial"/>
          <w:b/>
          <w:bCs/>
          <w:i/>
          <w:iCs/>
          <w:color w:val="000000"/>
          <w:szCs w:val="24"/>
        </w:rPr>
        <w:t>Resolution of Designate Date, time and Location of All Meetings for 2023</w:t>
      </w:r>
    </w:p>
    <w:p w14:paraId="55FC2BA0" w14:textId="0291397B" w:rsidR="004F2ADF" w:rsidRPr="004F2ADF" w:rsidRDefault="004F2ADF" w:rsidP="004F2ADF">
      <w:pPr>
        <w:spacing w:after="160" w:line="256" w:lineRule="auto"/>
        <w:rPr>
          <w:rFonts w:ascii="Times New Roman" w:hAnsi="Times New Roman" w:cs="Times New Roman"/>
          <w:sz w:val="26"/>
          <w:szCs w:val="26"/>
        </w:rPr>
      </w:pPr>
      <w:r>
        <w:rPr>
          <w:rFonts w:ascii="Times New Roman" w:hAnsi="Times New Roman" w:cs="Times New Roman"/>
          <w:sz w:val="26"/>
          <w:szCs w:val="26"/>
        </w:rPr>
        <w:t>R</w:t>
      </w:r>
      <w:r w:rsidRPr="004F2ADF">
        <w:rPr>
          <w:rFonts w:ascii="Times New Roman" w:hAnsi="Times New Roman" w:cs="Times New Roman"/>
          <w:sz w:val="26"/>
          <w:szCs w:val="26"/>
        </w:rPr>
        <w:t>esolution to designate LEFPD board meetings to be at 7 PM the 4th Tuesday of the following months: March, May, September, November at 34980 Pronghorn Drive, Whitewater, CO unless otherwise changed or cancelled</w:t>
      </w:r>
      <w:r>
        <w:rPr>
          <w:rFonts w:ascii="Times New Roman" w:hAnsi="Times New Roman" w:cs="Times New Roman"/>
          <w:sz w:val="26"/>
          <w:szCs w:val="26"/>
        </w:rPr>
        <w:t xml:space="preserve"> was introduced and signed. </w:t>
      </w:r>
      <w:proofErr w:type="gramStart"/>
      <w:r w:rsidRPr="004F2ADF">
        <w:rPr>
          <w:rFonts w:ascii="Times New Roman" w:hAnsi="Times New Roman" w:cs="Times New Roman"/>
          <w:sz w:val="26"/>
          <w:szCs w:val="26"/>
        </w:rPr>
        <w:t xml:space="preserve">Also the “24-hour notice of meeting” to be posted at the Whitewater Post Office and on the website at </w:t>
      </w:r>
      <w:hyperlink r:id="rId6" w:history="1">
        <w:r w:rsidRPr="004F2ADF">
          <w:rPr>
            <w:rStyle w:val="Hyperlink"/>
            <w:rFonts w:ascii="Times New Roman" w:hAnsi="Times New Roman" w:cs="Times New Roman"/>
            <w:sz w:val="26"/>
            <w:szCs w:val="26"/>
          </w:rPr>
          <w:t>https://landsendfpd.colorado.gov/</w:t>
        </w:r>
      </w:hyperlink>
      <w:r w:rsidRPr="004F2ADF">
        <w:rPr>
          <w:rFonts w:ascii="Times New Roman" w:hAnsi="Times New Roman" w:cs="Times New Roman"/>
          <w:sz w:val="26"/>
          <w:szCs w:val="26"/>
        </w:rPr>
        <w:t>.</w:t>
      </w:r>
      <w:proofErr w:type="gramEnd"/>
    </w:p>
    <w:p w14:paraId="1D2FA89B" w14:textId="77777777" w:rsidR="004F2ADF" w:rsidRDefault="004F2ADF" w:rsidP="004F2ADF">
      <w:pPr>
        <w:spacing w:after="160" w:line="256" w:lineRule="auto"/>
        <w:rPr>
          <w:rFonts w:ascii="Arial" w:eastAsia="Times New Roman" w:hAnsi="Arial" w:cs="Arial"/>
          <w:b/>
          <w:bCs/>
          <w:i/>
          <w:iCs/>
          <w:color w:val="000000"/>
          <w:szCs w:val="24"/>
        </w:rPr>
      </w:pPr>
      <w:r w:rsidRPr="004F2ADF">
        <w:rPr>
          <w:rFonts w:ascii="Arial" w:eastAsia="Times New Roman" w:hAnsi="Arial" w:cs="Arial"/>
          <w:b/>
          <w:bCs/>
          <w:i/>
          <w:iCs/>
          <w:color w:val="000000"/>
          <w:szCs w:val="24"/>
        </w:rPr>
        <w:t>Approval from the Board to apply for Exempt from Audit</w:t>
      </w:r>
    </w:p>
    <w:p w14:paraId="0FEC757D" w14:textId="7B997F0A" w:rsidR="004F2ADF" w:rsidRPr="004F2ADF" w:rsidRDefault="004F2ADF" w:rsidP="004F2ADF">
      <w:pPr>
        <w:spacing w:after="160" w:line="256" w:lineRule="auto"/>
        <w:rPr>
          <w:rFonts w:ascii="Arial" w:eastAsia="Times New Roman" w:hAnsi="Arial" w:cs="Arial"/>
          <w:b/>
          <w:bCs/>
          <w:i/>
          <w:iCs/>
          <w:color w:val="000000"/>
          <w:szCs w:val="24"/>
        </w:rPr>
      </w:pPr>
      <w:r>
        <w:rPr>
          <w:rFonts w:ascii="Arial" w:eastAsia="Times New Roman" w:hAnsi="Arial" w:cs="Arial"/>
          <w:color w:val="000000"/>
          <w:szCs w:val="24"/>
        </w:rPr>
        <w:t xml:space="preserve">Wayne DeGesualdo </w:t>
      </w:r>
      <w:r w:rsidRPr="00751568">
        <w:rPr>
          <w:rFonts w:ascii="Arial" w:eastAsia="Times New Roman" w:hAnsi="Arial" w:cs="Arial"/>
          <w:color w:val="000000"/>
          <w:szCs w:val="24"/>
        </w:rPr>
        <w:t>made a</w:t>
      </w:r>
      <w:r w:rsidRPr="004F2ADF">
        <w:rPr>
          <w:rFonts w:ascii="Times New Roman" w:hAnsi="Times New Roman" w:cs="Times New Roman"/>
          <w:sz w:val="26"/>
          <w:szCs w:val="26"/>
        </w:rPr>
        <w:t xml:space="preserve"> </w:t>
      </w:r>
      <w:r>
        <w:rPr>
          <w:rFonts w:ascii="Times New Roman" w:hAnsi="Times New Roman" w:cs="Times New Roman"/>
          <w:sz w:val="26"/>
          <w:szCs w:val="26"/>
        </w:rPr>
        <w:t>m</w:t>
      </w:r>
      <w:r w:rsidRPr="004F2ADF">
        <w:rPr>
          <w:rFonts w:ascii="Times New Roman" w:hAnsi="Times New Roman" w:cs="Times New Roman"/>
          <w:sz w:val="26"/>
          <w:szCs w:val="26"/>
        </w:rPr>
        <w:t>otion to approve the filing for an Exemption from Audit for the year 2022</w:t>
      </w:r>
      <w:r>
        <w:rPr>
          <w:rFonts w:ascii="Times New Roman" w:hAnsi="Times New Roman" w:cs="Times New Roman"/>
          <w:sz w:val="26"/>
          <w:szCs w:val="26"/>
        </w:rPr>
        <w:t xml:space="preserve">. Kent Clinkingbeard seconded the motion. </w:t>
      </w:r>
      <w:r w:rsidRPr="00751568">
        <w:rPr>
          <w:rFonts w:ascii="Arial" w:eastAsia="Times New Roman" w:hAnsi="Arial" w:cs="Arial"/>
          <w:color w:val="000000"/>
          <w:szCs w:val="24"/>
        </w:rPr>
        <w:t>All in favor,</w:t>
      </w:r>
      <w:r>
        <w:rPr>
          <w:rFonts w:ascii="Arial" w:eastAsia="Times New Roman" w:hAnsi="Arial" w:cs="Arial"/>
          <w:color w:val="000000"/>
          <w:szCs w:val="24"/>
        </w:rPr>
        <w:t xml:space="preserve"> no opposed, </w:t>
      </w:r>
      <w:r w:rsidRPr="00751568">
        <w:rPr>
          <w:rFonts w:ascii="Arial" w:eastAsia="Times New Roman" w:hAnsi="Arial" w:cs="Arial"/>
          <w:color w:val="000000"/>
          <w:szCs w:val="24"/>
        </w:rPr>
        <w:t>motion carried. </w:t>
      </w:r>
    </w:p>
    <w:p w14:paraId="76814A4F" w14:textId="3A315821" w:rsidR="004F2ADF" w:rsidRDefault="004F2ADF" w:rsidP="00751568">
      <w:pPr>
        <w:spacing w:after="160"/>
        <w:rPr>
          <w:rFonts w:ascii="Arial" w:eastAsia="Times New Roman" w:hAnsi="Arial" w:cs="Arial"/>
          <w:b/>
          <w:bCs/>
          <w:i/>
          <w:iCs/>
          <w:color w:val="000000"/>
          <w:szCs w:val="24"/>
        </w:rPr>
      </w:pPr>
      <w:r w:rsidRPr="004F2ADF">
        <w:rPr>
          <w:rFonts w:ascii="Arial" w:eastAsia="Times New Roman" w:hAnsi="Arial" w:cs="Arial"/>
          <w:b/>
          <w:bCs/>
          <w:i/>
          <w:iCs/>
          <w:color w:val="000000"/>
          <w:szCs w:val="24"/>
        </w:rPr>
        <w:t>Select Stacy Cox as DEO (designated election officer) for this year’s election and approve Election Resolution for May 2023</w:t>
      </w:r>
    </w:p>
    <w:p w14:paraId="120EB140" w14:textId="0DD69701" w:rsidR="004F2ADF" w:rsidRPr="004F2ADF" w:rsidRDefault="004F2ADF" w:rsidP="00751568">
      <w:pPr>
        <w:spacing w:after="160"/>
        <w:rPr>
          <w:rFonts w:ascii="Times New Roman" w:eastAsia="Times New Roman" w:hAnsi="Times New Roman" w:cs="Times New Roman"/>
          <w:szCs w:val="24"/>
        </w:rPr>
      </w:pPr>
      <w:r w:rsidRPr="000D1541">
        <w:rPr>
          <w:rFonts w:ascii="Arial" w:eastAsia="Times New Roman" w:hAnsi="Arial" w:cs="Arial"/>
          <w:color w:val="000000"/>
          <w:szCs w:val="24"/>
        </w:rPr>
        <w:t>Dave Hancock made a</w:t>
      </w:r>
      <w:r w:rsidRPr="000D1541">
        <w:rPr>
          <w:rFonts w:ascii="Arial" w:hAnsi="Arial" w:cs="Arial"/>
          <w:sz w:val="26"/>
          <w:szCs w:val="26"/>
        </w:rPr>
        <w:t xml:space="preserve"> motion to select Stacy Cox as DEO (designated election officer) for this year’s election and approve Election Resolution for May 2023. Chuck Nelson seconded the motion</w:t>
      </w:r>
      <w:r>
        <w:rPr>
          <w:rFonts w:ascii="Times New Roman" w:hAnsi="Times New Roman" w:cs="Times New Roman"/>
          <w:sz w:val="26"/>
          <w:szCs w:val="26"/>
        </w:rPr>
        <w:t xml:space="preserve">. </w:t>
      </w:r>
      <w:r w:rsidRPr="00751568">
        <w:rPr>
          <w:rFonts w:ascii="Arial" w:eastAsia="Times New Roman" w:hAnsi="Arial" w:cs="Arial"/>
          <w:color w:val="000000"/>
          <w:szCs w:val="24"/>
        </w:rPr>
        <w:t>All in favor,</w:t>
      </w:r>
      <w:r>
        <w:rPr>
          <w:rFonts w:ascii="Arial" w:eastAsia="Times New Roman" w:hAnsi="Arial" w:cs="Arial"/>
          <w:color w:val="000000"/>
          <w:szCs w:val="24"/>
        </w:rPr>
        <w:t xml:space="preserve"> no opposed, </w:t>
      </w:r>
      <w:r w:rsidRPr="00751568">
        <w:rPr>
          <w:rFonts w:ascii="Arial" w:eastAsia="Times New Roman" w:hAnsi="Arial" w:cs="Arial"/>
          <w:color w:val="000000"/>
          <w:szCs w:val="24"/>
        </w:rPr>
        <w:t>motion carried. </w:t>
      </w:r>
    </w:p>
    <w:p w14:paraId="37154F77" w14:textId="7CCDAC4F" w:rsidR="00751568" w:rsidRPr="00751568" w:rsidRDefault="00751568" w:rsidP="00751568">
      <w:pPr>
        <w:spacing w:after="160"/>
        <w:rPr>
          <w:rFonts w:ascii="Times New Roman" w:eastAsia="Times New Roman" w:hAnsi="Times New Roman" w:cs="Times New Roman"/>
          <w:szCs w:val="24"/>
        </w:rPr>
      </w:pPr>
      <w:r w:rsidRPr="00751568">
        <w:rPr>
          <w:rFonts w:ascii="Arial" w:eastAsia="Times New Roman" w:hAnsi="Arial" w:cs="Arial"/>
          <w:b/>
          <w:bCs/>
          <w:i/>
          <w:iCs/>
          <w:color w:val="000000"/>
          <w:szCs w:val="24"/>
        </w:rPr>
        <w:t>Treasurers Report </w:t>
      </w:r>
    </w:p>
    <w:p w14:paraId="6FCB01E3" w14:textId="6741C38B" w:rsidR="004F2ADF" w:rsidRDefault="0065470D" w:rsidP="00304C3D">
      <w:pPr>
        <w:spacing w:after="160"/>
        <w:rPr>
          <w:rFonts w:ascii="Arial" w:eastAsia="Times New Roman" w:hAnsi="Arial" w:cs="Arial"/>
          <w:color w:val="000000"/>
          <w:szCs w:val="24"/>
        </w:rPr>
      </w:pPr>
      <w:r>
        <w:rPr>
          <w:rFonts w:ascii="Arial" w:eastAsia="Times New Roman" w:hAnsi="Arial" w:cs="Arial"/>
          <w:color w:val="000000"/>
          <w:szCs w:val="24"/>
        </w:rPr>
        <w:lastRenderedPageBreak/>
        <w:t>Chuck Nelson gave the treasurers report</w:t>
      </w:r>
      <w:r w:rsidR="00EA493A">
        <w:rPr>
          <w:rFonts w:ascii="Arial" w:eastAsia="Times New Roman" w:hAnsi="Arial" w:cs="Arial"/>
          <w:color w:val="000000"/>
          <w:szCs w:val="24"/>
        </w:rPr>
        <w:t xml:space="preserve"> for 2022 and did a quick over view, he </w:t>
      </w:r>
      <w:r w:rsidR="00BF2460">
        <w:rPr>
          <w:rFonts w:ascii="Arial" w:eastAsia="Times New Roman" w:hAnsi="Arial" w:cs="Arial"/>
          <w:color w:val="000000"/>
          <w:szCs w:val="24"/>
        </w:rPr>
        <w:t xml:space="preserve">explained </w:t>
      </w:r>
      <w:r w:rsidR="004F2ADF">
        <w:rPr>
          <w:rFonts w:ascii="Arial" w:eastAsia="Times New Roman" w:hAnsi="Arial" w:cs="Arial"/>
          <w:color w:val="000000"/>
          <w:szCs w:val="24"/>
        </w:rPr>
        <w:t>we used</w:t>
      </w:r>
      <w:r w:rsidR="00B45C42">
        <w:rPr>
          <w:rFonts w:ascii="Arial" w:eastAsia="Times New Roman" w:hAnsi="Arial" w:cs="Arial"/>
          <w:color w:val="000000"/>
          <w:szCs w:val="24"/>
        </w:rPr>
        <w:t xml:space="preserve"> </w:t>
      </w:r>
      <w:r w:rsidR="004F2ADF">
        <w:rPr>
          <w:rFonts w:ascii="Arial" w:eastAsia="Times New Roman" w:hAnsi="Arial" w:cs="Arial"/>
          <w:color w:val="000000"/>
          <w:szCs w:val="24"/>
        </w:rPr>
        <w:t>almost 97</w:t>
      </w:r>
      <w:r w:rsidR="00B45C42">
        <w:rPr>
          <w:rFonts w:ascii="Arial" w:eastAsia="Times New Roman" w:hAnsi="Arial" w:cs="Arial"/>
          <w:color w:val="000000"/>
          <w:szCs w:val="24"/>
        </w:rPr>
        <w:t xml:space="preserve">% </w:t>
      </w:r>
      <w:r w:rsidR="004F2ADF">
        <w:rPr>
          <w:rFonts w:ascii="Arial" w:eastAsia="Times New Roman" w:hAnsi="Arial" w:cs="Arial"/>
          <w:color w:val="000000"/>
          <w:szCs w:val="24"/>
        </w:rPr>
        <w:t>o</w:t>
      </w:r>
      <w:r w:rsidR="00B45C42">
        <w:rPr>
          <w:rFonts w:ascii="Arial" w:eastAsia="Times New Roman" w:hAnsi="Arial" w:cs="Arial"/>
          <w:color w:val="000000"/>
          <w:szCs w:val="24"/>
        </w:rPr>
        <w:t>f the</w:t>
      </w:r>
      <w:r w:rsidR="004F2ADF">
        <w:rPr>
          <w:rFonts w:ascii="Arial" w:eastAsia="Times New Roman" w:hAnsi="Arial" w:cs="Arial"/>
          <w:color w:val="000000"/>
          <w:szCs w:val="24"/>
        </w:rPr>
        <w:t xml:space="preserve"> budget for 2022</w:t>
      </w:r>
      <w:r w:rsidR="00B45C42">
        <w:rPr>
          <w:rFonts w:ascii="Arial" w:eastAsia="Times New Roman" w:hAnsi="Arial" w:cs="Arial"/>
          <w:color w:val="000000"/>
          <w:szCs w:val="24"/>
        </w:rPr>
        <w:t>.</w:t>
      </w:r>
      <w:r w:rsidR="004F2ADF">
        <w:rPr>
          <w:rFonts w:ascii="Arial" w:eastAsia="Times New Roman" w:hAnsi="Arial" w:cs="Arial"/>
          <w:color w:val="000000"/>
          <w:szCs w:val="24"/>
        </w:rPr>
        <w:t xml:space="preserve"> At the end of the year a check was cut for an additional $8,000 to the Authority</w:t>
      </w:r>
      <w:r w:rsidR="00EA493A">
        <w:rPr>
          <w:rFonts w:ascii="Arial" w:eastAsia="Times New Roman" w:hAnsi="Arial" w:cs="Arial"/>
          <w:color w:val="000000"/>
          <w:szCs w:val="24"/>
        </w:rPr>
        <w:t xml:space="preserve"> as we had it in the budge</w:t>
      </w:r>
      <w:r w:rsidR="000D1541">
        <w:rPr>
          <w:rFonts w:ascii="Arial" w:eastAsia="Times New Roman" w:hAnsi="Arial" w:cs="Arial"/>
          <w:color w:val="000000"/>
          <w:szCs w:val="24"/>
        </w:rPr>
        <w:t>t</w:t>
      </w:r>
      <w:r w:rsidR="00EA493A">
        <w:rPr>
          <w:rFonts w:ascii="Arial" w:eastAsia="Times New Roman" w:hAnsi="Arial" w:cs="Arial"/>
          <w:color w:val="000000"/>
          <w:szCs w:val="24"/>
        </w:rPr>
        <w:t xml:space="preserve">. </w:t>
      </w:r>
    </w:p>
    <w:p w14:paraId="593E073A" w14:textId="15E501D6" w:rsidR="00EA493A" w:rsidRDefault="00EA493A" w:rsidP="00304C3D">
      <w:pPr>
        <w:spacing w:after="160"/>
        <w:rPr>
          <w:rFonts w:ascii="Arial" w:eastAsia="Times New Roman" w:hAnsi="Arial" w:cs="Arial"/>
          <w:color w:val="000000"/>
          <w:szCs w:val="24"/>
        </w:rPr>
      </w:pPr>
      <w:r>
        <w:rPr>
          <w:rFonts w:ascii="Arial" w:eastAsia="Times New Roman" w:hAnsi="Arial" w:cs="Arial"/>
          <w:color w:val="000000"/>
          <w:szCs w:val="24"/>
        </w:rPr>
        <w:t>Chuck Nelson reviewed January 2023 budget which shows receiving some reven</w:t>
      </w:r>
      <w:r w:rsidR="000D1541">
        <w:rPr>
          <w:rFonts w:ascii="Arial" w:eastAsia="Times New Roman" w:hAnsi="Arial" w:cs="Arial"/>
          <w:color w:val="000000"/>
          <w:szCs w:val="24"/>
        </w:rPr>
        <w:t>u</w:t>
      </w:r>
      <w:r>
        <w:rPr>
          <w:rFonts w:ascii="Arial" w:eastAsia="Times New Roman" w:hAnsi="Arial" w:cs="Arial"/>
          <w:color w:val="000000"/>
          <w:szCs w:val="24"/>
        </w:rPr>
        <w:t xml:space="preserve">e and only one expense so far this year. </w:t>
      </w:r>
    </w:p>
    <w:p w14:paraId="38806F1D" w14:textId="77777777" w:rsidR="00EA493A" w:rsidRDefault="00EA493A" w:rsidP="00304C3D">
      <w:pPr>
        <w:spacing w:after="160"/>
        <w:rPr>
          <w:rFonts w:ascii="Arial" w:eastAsia="Times New Roman" w:hAnsi="Arial" w:cs="Arial"/>
          <w:color w:val="000000"/>
          <w:szCs w:val="24"/>
        </w:rPr>
      </w:pPr>
      <w:r>
        <w:rPr>
          <w:rFonts w:ascii="Arial" w:eastAsia="Times New Roman" w:hAnsi="Arial" w:cs="Arial"/>
          <w:color w:val="000000"/>
          <w:szCs w:val="24"/>
        </w:rPr>
        <w:t>Dave Hancock</w:t>
      </w:r>
      <w:r w:rsidR="00B45C42">
        <w:rPr>
          <w:rFonts w:ascii="Arial" w:eastAsia="Times New Roman" w:hAnsi="Arial" w:cs="Arial"/>
          <w:color w:val="000000"/>
          <w:szCs w:val="24"/>
        </w:rPr>
        <w:t xml:space="preserve"> made</w:t>
      </w:r>
      <w:r w:rsidR="00BF2460">
        <w:rPr>
          <w:rFonts w:ascii="Arial" w:eastAsia="Times New Roman" w:hAnsi="Arial" w:cs="Arial"/>
          <w:color w:val="000000"/>
          <w:szCs w:val="24"/>
        </w:rPr>
        <w:t xml:space="preserve"> that motion to approve the </w:t>
      </w:r>
      <w:r>
        <w:rPr>
          <w:rFonts w:ascii="Arial" w:eastAsia="Times New Roman" w:hAnsi="Arial" w:cs="Arial"/>
          <w:color w:val="000000"/>
          <w:szCs w:val="24"/>
        </w:rPr>
        <w:t xml:space="preserve">final 2022 treasurer report and the </w:t>
      </w:r>
      <w:r w:rsidR="00BF2460">
        <w:rPr>
          <w:rFonts w:ascii="Arial" w:eastAsia="Times New Roman" w:hAnsi="Arial" w:cs="Arial"/>
          <w:color w:val="000000"/>
          <w:szCs w:val="24"/>
        </w:rPr>
        <w:t>year</w:t>
      </w:r>
      <w:r w:rsidR="007E7F7B">
        <w:rPr>
          <w:rFonts w:ascii="Arial" w:eastAsia="Times New Roman" w:hAnsi="Arial" w:cs="Arial"/>
          <w:color w:val="000000"/>
          <w:szCs w:val="24"/>
        </w:rPr>
        <w:t>-</w:t>
      </w:r>
      <w:r w:rsidR="00BF2460">
        <w:rPr>
          <w:rFonts w:ascii="Arial" w:eastAsia="Times New Roman" w:hAnsi="Arial" w:cs="Arial"/>
          <w:color w:val="000000"/>
          <w:szCs w:val="24"/>
        </w:rPr>
        <w:t>to</w:t>
      </w:r>
      <w:r w:rsidR="007E7F7B">
        <w:rPr>
          <w:rFonts w:ascii="Arial" w:eastAsia="Times New Roman" w:hAnsi="Arial" w:cs="Arial"/>
          <w:color w:val="000000"/>
          <w:szCs w:val="24"/>
        </w:rPr>
        <w:t>-</w:t>
      </w:r>
      <w:r w:rsidR="00BF2460">
        <w:rPr>
          <w:rFonts w:ascii="Arial" w:eastAsia="Times New Roman" w:hAnsi="Arial" w:cs="Arial"/>
          <w:color w:val="000000"/>
          <w:szCs w:val="24"/>
        </w:rPr>
        <w:t>date</w:t>
      </w:r>
      <w:r>
        <w:rPr>
          <w:rFonts w:ascii="Arial" w:eastAsia="Times New Roman" w:hAnsi="Arial" w:cs="Arial"/>
          <w:color w:val="000000"/>
          <w:szCs w:val="24"/>
        </w:rPr>
        <w:t xml:space="preserve"> 2023</w:t>
      </w:r>
      <w:r w:rsidR="00BF2460">
        <w:rPr>
          <w:rFonts w:ascii="Arial" w:eastAsia="Times New Roman" w:hAnsi="Arial" w:cs="Arial"/>
          <w:color w:val="000000"/>
          <w:szCs w:val="24"/>
        </w:rPr>
        <w:t xml:space="preserve"> treasurer’s report. </w:t>
      </w:r>
      <w:r w:rsidR="00B45C42">
        <w:rPr>
          <w:rFonts w:ascii="Arial" w:eastAsia="Times New Roman" w:hAnsi="Arial" w:cs="Arial"/>
          <w:color w:val="000000"/>
          <w:szCs w:val="24"/>
        </w:rPr>
        <w:t xml:space="preserve">Wayne DeGesualdo </w:t>
      </w:r>
      <w:r w:rsidR="00BF2460">
        <w:rPr>
          <w:rFonts w:ascii="Arial" w:eastAsia="Times New Roman" w:hAnsi="Arial" w:cs="Arial"/>
          <w:color w:val="000000"/>
          <w:szCs w:val="24"/>
        </w:rPr>
        <w:t>seconded the motion.</w:t>
      </w:r>
      <w:r w:rsidR="00BF2460" w:rsidRPr="00BF2460">
        <w:rPr>
          <w:rFonts w:ascii="Arial" w:eastAsia="Times New Roman" w:hAnsi="Arial" w:cs="Arial"/>
          <w:color w:val="000000"/>
          <w:szCs w:val="24"/>
        </w:rPr>
        <w:t xml:space="preserve"> </w:t>
      </w:r>
      <w:r w:rsidR="00BF2460" w:rsidRPr="00751568">
        <w:rPr>
          <w:rFonts w:ascii="Arial" w:eastAsia="Times New Roman" w:hAnsi="Arial" w:cs="Arial"/>
          <w:color w:val="000000"/>
          <w:szCs w:val="24"/>
        </w:rPr>
        <w:t>All in favor,</w:t>
      </w:r>
      <w:r w:rsidR="00BF2460">
        <w:rPr>
          <w:rFonts w:ascii="Arial" w:eastAsia="Times New Roman" w:hAnsi="Arial" w:cs="Arial"/>
          <w:color w:val="000000"/>
          <w:szCs w:val="24"/>
        </w:rPr>
        <w:t xml:space="preserve"> no opposed, </w:t>
      </w:r>
      <w:r w:rsidR="00BF2460" w:rsidRPr="00751568">
        <w:rPr>
          <w:rFonts w:ascii="Arial" w:eastAsia="Times New Roman" w:hAnsi="Arial" w:cs="Arial"/>
          <w:color w:val="000000"/>
          <w:szCs w:val="24"/>
        </w:rPr>
        <w:t>motion carried.</w:t>
      </w:r>
      <w:r>
        <w:rPr>
          <w:rFonts w:ascii="Arial" w:eastAsia="Times New Roman" w:hAnsi="Arial" w:cs="Arial"/>
          <w:color w:val="000000"/>
          <w:szCs w:val="24"/>
        </w:rPr>
        <w:t xml:space="preserve"> </w:t>
      </w:r>
    </w:p>
    <w:p w14:paraId="032F5F0B" w14:textId="78C24995" w:rsidR="00BF2460" w:rsidRDefault="00EA493A" w:rsidP="00304C3D">
      <w:pPr>
        <w:spacing w:after="160"/>
        <w:rPr>
          <w:rFonts w:ascii="Arial" w:eastAsia="Times New Roman" w:hAnsi="Arial" w:cs="Arial"/>
          <w:color w:val="000000"/>
          <w:szCs w:val="24"/>
        </w:rPr>
      </w:pPr>
      <w:r>
        <w:rPr>
          <w:rFonts w:ascii="Arial" w:eastAsia="Times New Roman" w:hAnsi="Arial" w:cs="Arial"/>
          <w:color w:val="000000"/>
          <w:szCs w:val="24"/>
        </w:rPr>
        <w:t xml:space="preserve">A motion to move the full balance of the vehicle saving account to Mesa County Fire Authority in the calendar year 2023 was made by Wayne DeGesualdo. Dave Hancock seconded the motion. </w:t>
      </w:r>
      <w:r w:rsidR="00BF2460" w:rsidRPr="00751568">
        <w:rPr>
          <w:rFonts w:ascii="Arial" w:eastAsia="Times New Roman" w:hAnsi="Arial" w:cs="Arial"/>
          <w:color w:val="000000"/>
          <w:szCs w:val="24"/>
        </w:rPr>
        <w:t> </w:t>
      </w:r>
      <w:r w:rsidRPr="00751568">
        <w:rPr>
          <w:rFonts w:ascii="Arial" w:eastAsia="Times New Roman" w:hAnsi="Arial" w:cs="Arial"/>
          <w:color w:val="000000"/>
          <w:szCs w:val="24"/>
        </w:rPr>
        <w:t>All in favor,</w:t>
      </w:r>
      <w:r>
        <w:rPr>
          <w:rFonts w:ascii="Arial" w:eastAsia="Times New Roman" w:hAnsi="Arial" w:cs="Arial"/>
          <w:color w:val="000000"/>
          <w:szCs w:val="24"/>
        </w:rPr>
        <w:t xml:space="preserve"> no opposed, </w:t>
      </w:r>
      <w:r w:rsidRPr="00751568">
        <w:rPr>
          <w:rFonts w:ascii="Arial" w:eastAsia="Times New Roman" w:hAnsi="Arial" w:cs="Arial"/>
          <w:color w:val="000000"/>
          <w:szCs w:val="24"/>
        </w:rPr>
        <w:t>motion carried</w:t>
      </w:r>
    </w:p>
    <w:p w14:paraId="71ADEF12" w14:textId="77777777" w:rsidR="00EA493A" w:rsidRDefault="00EA493A" w:rsidP="00751568">
      <w:pPr>
        <w:shd w:val="clear" w:color="auto" w:fill="FFFFFF"/>
        <w:rPr>
          <w:rFonts w:ascii="Arial" w:eastAsia="Times New Roman" w:hAnsi="Arial" w:cs="Arial"/>
          <w:b/>
          <w:bCs/>
          <w:i/>
          <w:iCs/>
          <w:color w:val="000000"/>
          <w:szCs w:val="24"/>
        </w:rPr>
      </w:pPr>
    </w:p>
    <w:p w14:paraId="7042B271" w14:textId="77777777" w:rsidR="00751568" w:rsidRPr="00751568" w:rsidRDefault="00751568" w:rsidP="00751568">
      <w:pPr>
        <w:shd w:val="clear" w:color="auto" w:fill="FFFFFF"/>
        <w:rPr>
          <w:rFonts w:ascii="Times New Roman" w:eastAsia="Times New Roman" w:hAnsi="Times New Roman" w:cs="Times New Roman"/>
          <w:szCs w:val="24"/>
        </w:rPr>
      </w:pPr>
      <w:r w:rsidRPr="00751568">
        <w:rPr>
          <w:rFonts w:ascii="Arial" w:eastAsia="Times New Roman" w:hAnsi="Arial" w:cs="Arial"/>
          <w:b/>
          <w:bCs/>
          <w:color w:val="000000"/>
          <w:szCs w:val="24"/>
        </w:rPr>
        <w:t>Other Matters before the Board:</w:t>
      </w:r>
    </w:p>
    <w:p w14:paraId="5DDFF78D" w14:textId="77777777" w:rsidR="0023653C" w:rsidRDefault="00751568" w:rsidP="00751568">
      <w:pPr>
        <w:shd w:val="clear" w:color="auto" w:fill="FFFFFF"/>
        <w:rPr>
          <w:rFonts w:ascii="Times New Roman" w:eastAsia="Times New Roman" w:hAnsi="Times New Roman" w:cs="Times New Roman"/>
          <w:szCs w:val="24"/>
        </w:rPr>
      </w:pPr>
      <w:r w:rsidRPr="00751568">
        <w:rPr>
          <w:rFonts w:ascii="Times New Roman" w:eastAsia="Times New Roman" w:hAnsi="Times New Roman" w:cs="Times New Roman"/>
          <w:szCs w:val="24"/>
        </w:rPr>
        <w:t> </w:t>
      </w:r>
    </w:p>
    <w:p w14:paraId="1C5ACD12" w14:textId="77777777" w:rsidR="0023653C" w:rsidRPr="001E72B0" w:rsidRDefault="0023653C" w:rsidP="00751568">
      <w:pPr>
        <w:shd w:val="clear" w:color="auto" w:fill="FFFFFF"/>
        <w:rPr>
          <w:rFonts w:ascii="Arial" w:eastAsia="Times New Roman" w:hAnsi="Arial" w:cs="Arial"/>
          <w:szCs w:val="24"/>
        </w:rPr>
      </w:pPr>
      <w:r w:rsidRPr="001E72B0">
        <w:rPr>
          <w:rFonts w:ascii="Arial" w:eastAsia="Times New Roman" w:hAnsi="Arial" w:cs="Arial"/>
          <w:szCs w:val="24"/>
        </w:rPr>
        <w:t>None</w:t>
      </w:r>
    </w:p>
    <w:p w14:paraId="69FC2BF8" w14:textId="6279EBFA" w:rsidR="00751568" w:rsidRPr="00751568" w:rsidRDefault="00751568" w:rsidP="00751568">
      <w:pPr>
        <w:shd w:val="clear" w:color="auto" w:fill="FFFFFF"/>
        <w:rPr>
          <w:rFonts w:ascii="Times New Roman" w:eastAsia="Times New Roman" w:hAnsi="Times New Roman" w:cs="Times New Roman"/>
          <w:szCs w:val="24"/>
        </w:rPr>
      </w:pPr>
      <w:r w:rsidRPr="00751568">
        <w:rPr>
          <w:rFonts w:ascii="Times New Roman" w:eastAsia="Times New Roman" w:hAnsi="Times New Roman" w:cs="Times New Roman"/>
          <w:szCs w:val="24"/>
        </w:rPr>
        <w:t> </w:t>
      </w:r>
    </w:p>
    <w:p w14:paraId="0A2FC029" w14:textId="77777777" w:rsidR="00751568" w:rsidRPr="00751568" w:rsidRDefault="00751568" w:rsidP="00751568">
      <w:pPr>
        <w:shd w:val="clear" w:color="auto" w:fill="FFFFFF"/>
        <w:rPr>
          <w:rFonts w:ascii="Times New Roman" w:eastAsia="Times New Roman" w:hAnsi="Times New Roman" w:cs="Times New Roman"/>
          <w:szCs w:val="24"/>
        </w:rPr>
      </w:pPr>
      <w:r w:rsidRPr="00751568">
        <w:rPr>
          <w:rFonts w:ascii="Arial" w:eastAsia="Times New Roman" w:hAnsi="Arial" w:cs="Arial"/>
          <w:b/>
          <w:bCs/>
          <w:color w:val="000000"/>
          <w:szCs w:val="24"/>
        </w:rPr>
        <w:t>Public Comment:</w:t>
      </w:r>
    </w:p>
    <w:p w14:paraId="64EB8A0F" w14:textId="77777777" w:rsidR="00751568" w:rsidRPr="00751568" w:rsidRDefault="00751568" w:rsidP="00751568">
      <w:pPr>
        <w:shd w:val="clear" w:color="auto" w:fill="FFFFFF"/>
        <w:rPr>
          <w:rFonts w:ascii="Times New Roman" w:eastAsia="Times New Roman" w:hAnsi="Times New Roman" w:cs="Times New Roman"/>
          <w:szCs w:val="24"/>
        </w:rPr>
      </w:pPr>
      <w:r w:rsidRPr="00751568">
        <w:rPr>
          <w:rFonts w:ascii="Times New Roman" w:eastAsia="Times New Roman" w:hAnsi="Times New Roman" w:cs="Times New Roman"/>
          <w:szCs w:val="24"/>
        </w:rPr>
        <w:t> </w:t>
      </w:r>
    </w:p>
    <w:p w14:paraId="36990285" w14:textId="43E027AB" w:rsidR="004759ED" w:rsidRDefault="00F72332" w:rsidP="00751568">
      <w:pPr>
        <w:shd w:val="clear" w:color="auto" w:fill="FFFFFF"/>
        <w:rPr>
          <w:rFonts w:ascii="Arial" w:eastAsia="Times New Roman" w:hAnsi="Arial" w:cs="Arial"/>
          <w:color w:val="000000"/>
          <w:szCs w:val="24"/>
        </w:rPr>
      </w:pPr>
      <w:r>
        <w:rPr>
          <w:rFonts w:ascii="Arial" w:eastAsia="Times New Roman" w:hAnsi="Arial" w:cs="Arial"/>
          <w:color w:val="000000"/>
          <w:szCs w:val="24"/>
        </w:rPr>
        <w:t>None</w:t>
      </w:r>
    </w:p>
    <w:p w14:paraId="1B666FEA" w14:textId="77777777" w:rsidR="00F72332" w:rsidRDefault="00F72332" w:rsidP="00751568">
      <w:pPr>
        <w:shd w:val="clear" w:color="auto" w:fill="FFFFFF"/>
        <w:rPr>
          <w:rFonts w:ascii="Arial" w:eastAsia="Times New Roman" w:hAnsi="Arial" w:cs="Arial"/>
          <w:color w:val="000000"/>
          <w:szCs w:val="24"/>
        </w:rPr>
      </w:pPr>
    </w:p>
    <w:p w14:paraId="45A55159" w14:textId="1EBC2A1A" w:rsidR="00751568" w:rsidRPr="00751568" w:rsidRDefault="00751568" w:rsidP="00751568">
      <w:pPr>
        <w:shd w:val="clear" w:color="auto" w:fill="FFFFFF"/>
        <w:rPr>
          <w:rFonts w:ascii="Times New Roman" w:eastAsia="Times New Roman" w:hAnsi="Times New Roman" w:cs="Times New Roman"/>
          <w:szCs w:val="24"/>
        </w:rPr>
      </w:pPr>
      <w:r w:rsidRPr="00751568">
        <w:rPr>
          <w:rFonts w:ascii="Arial" w:eastAsia="Times New Roman" w:hAnsi="Arial" w:cs="Arial"/>
          <w:b/>
          <w:bCs/>
          <w:i/>
          <w:iCs/>
          <w:color w:val="000000"/>
          <w:szCs w:val="24"/>
        </w:rPr>
        <w:t>Adjournment of meeting</w:t>
      </w:r>
    </w:p>
    <w:p w14:paraId="722E96B9" w14:textId="77777777" w:rsidR="00751568" w:rsidRPr="00751568" w:rsidRDefault="00751568" w:rsidP="00751568">
      <w:pPr>
        <w:shd w:val="clear" w:color="auto" w:fill="FFFFFF"/>
        <w:rPr>
          <w:rFonts w:ascii="Times New Roman" w:eastAsia="Times New Roman" w:hAnsi="Times New Roman" w:cs="Times New Roman"/>
          <w:szCs w:val="24"/>
        </w:rPr>
      </w:pPr>
      <w:r w:rsidRPr="00751568">
        <w:rPr>
          <w:rFonts w:ascii="Times New Roman" w:eastAsia="Times New Roman" w:hAnsi="Times New Roman" w:cs="Times New Roman"/>
          <w:szCs w:val="24"/>
        </w:rPr>
        <w:t> </w:t>
      </w:r>
    </w:p>
    <w:p w14:paraId="00593DC8" w14:textId="74CBFC18" w:rsidR="00751568" w:rsidRPr="00751568" w:rsidRDefault="000E1333" w:rsidP="00751568">
      <w:pPr>
        <w:shd w:val="clear" w:color="auto" w:fill="FFFFFF"/>
        <w:rPr>
          <w:rFonts w:ascii="Times New Roman" w:eastAsia="Times New Roman" w:hAnsi="Times New Roman" w:cs="Times New Roman"/>
          <w:szCs w:val="24"/>
        </w:rPr>
      </w:pPr>
      <w:r>
        <w:rPr>
          <w:rFonts w:ascii="Arial" w:eastAsia="Times New Roman" w:hAnsi="Arial" w:cs="Arial"/>
          <w:color w:val="000000"/>
          <w:szCs w:val="24"/>
        </w:rPr>
        <w:t>Chuck Nelson</w:t>
      </w:r>
      <w:r w:rsidR="00751568" w:rsidRPr="00751568">
        <w:rPr>
          <w:rFonts w:ascii="Arial" w:eastAsia="Times New Roman" w:hAnsi="Arial" w:cs="Arial"/>
          <w:color w:val="000000"/>
          <w:szCs w:val="24"/>
        </w:rPr>
        <w:t xml:space="preserve"> made a motion to adjourn the meeting</w:t>
      </w:r>
      <w:r w:rsidR="00F72332" w:rsidRPr="00F72332">
        <w:rPr>
          <w:rFonts w:ascii="Arial" w:eastAsia="Times New Roman" w:hAnsi="Arial" w:cs="Arial"/>
          <w:color w:val="000000"/>
          <w:szCs w:val="24"/>
        </w:rPr>
        <w:t xml:space="preserve"> </w:t>
      </w:r>
      <w:r w:rsidR="00F72332">
        <w:rPr>
          <w:rFonts w:ascii="Arial" w:eastAsia="Times New Roman" w:hAnsi="Arial" w:cs="Arial"/>
          <w:color w:val="000000"/>
          <w:szCs w:val="24"/>
        </w:rPr>
        <w:t xml:space="preserve">Wayne DeGesualdo </w:t>
      </w:r>
      <w:r w:rsidR="00751568" w:rsidRPr="00751568">
        <w:rPr>
          <w:rFonts w:ascii="Arial" w:eastAsia="Times New Roman" w:hAnsi="Arial" w:cs="Arial"/>
          <w:color w:val="000000"/>
          <w:szCs w:val="24"/>
        </w:rPr>
        <w:t>seconded the motion. All in favor, no opposed, motion carried. Meeting adjourned at 7</w:t>
      </w:r>
      <w:r w:rsidR="00751568">
        <w:rPr>
          <w:rFonts w:ascii="Arial" w:eastAsia="Times New Roman" w:hAnsi="Arial" w:cs="Arial"/>
          <w:color w:val="000000"/>
          <w:szCs w:val="24"/>
        </w:rPr>
        <w:t>:</w:t>
      </w:r>
      <w:r w:rsidR="00EA493A">
        <w:rPr>
          <w:rFonts w:ascii="Arial" w:eastAsia="Times New Roman" w:hAnsi="Arial" w:cs="Arial"/>
          <w:color w:val="000000"/>
          <w:szCs w:val="24"/>
        </w:rPr>
        <w:t>19</w:t>
      </w:r>
      <w:r w:rsidR="00751568" w:rsidRPr="00751568">
        <w:rPr>
          <w:rFonts w:ascii="Arial" w:eastAsia="Times New Roman" w:hAnsi="Arial" w:cs="Arial"/>
          <w:color w:val="000000"/>
          <w:szCs w:val="24"/>
        </w:rPr>
        <w:t>PM.</w:t>
      </w:r>
    </w:p>
    <w:p w14:paraId="7AA3DDD2" w14:textId="77777777" w:rsidR="00EA498A" w:rsidRDefault="00751568" w:rsidP="00EA498A">
      <w:pPr>
        <w:shd w:val="clear" w:color="auto" w:fill="FFFFFF"/>
        <w:rPr>
          <w:rFonts w:ascii="Times New Roman" w:eastAsia="Times New Roman" w:hAnsi="Times New Roman" w:cs="Times New Roman"/>
          <w:szCs w:val="24"/>
        </w:rPr>
      </w:pPr>
      <w:r w:rsidRPr="00751568">
        <w:rPr>
          <w:rFonts w:ascii="Times New Roman" w:eastAsia="Times New Roman" w:hAnsi="Times New Roman" w:cs="Times New Roman"/>
          <w:szCs w:val="24"/>
        </w:rPr>
        <w:t> </w:t>
      </w:r>
    </w:p>
    <w:p w14:paraId="7B81BC05" w14:textId="50B0BD67" w:rsidR="00751568" w:rsidRPr="00751568" w:rsidRDefault="00751568" w:rsidP="00EA498A">
      <w:pPr>
        <w:shd w:val="clear" w:color="auto" w:fill="FFFFFF"/>
        <w:rPr>
          <w:rFonts w:ascii="Times New Roman" w:eastAsia="Times New Roman" w:hAnsi="Times New Roman" w:cs="Times New Roman"/>
          <w:szCs w:val="24"/>
        </w:rPr>
      </w:pPr>
      <w:r w:rsidRPr="00751568">
        <w:rPr>
          <w:rFonts w:ascii="Arial" w:eastAsia="Times New Roman" w:hAnsi="Arial" w:cs="Arial"/>
          <w:color w:val="000000"/>
          <w:szCs w:val="24"/>
        </w:rPr>
        <w:t xml:space="preserve">Next Board Meeting is </w:t>
      </w:r>
      <w:r w:rsidR="00EA493A">
        <w:rPr>
          <w:rFonts w:ascii="Arial" w:eastAsia="Times New Roman" w:hAnsi="Arial" w:cs="Arial"/>
          <w:color w:val="000000"/>
          <w:szCs w:val="24"/>
        </w:rPr>
        <w:t>March 28, 2023</w:t>
      </w:r>
    </w:p>
    <w:p w14:paraId="3B170846" w14:textId="77777777" w:rsidR="00751568" w:rsidRPr="00751568" w:rsidRDefault="00751568" w:rsidP="00751568">
      <w:pPr>
        <w:spacing w:after="160"/>
        <w:rPr>
          <w:rFonts w:ascii="Times New Roman" w:eastAsia="Times New Roman" w:hAnsi="Times New Roman" w:cs="Times New Roman"/>
          <w:szCs w:val="24"/>
        </w:rPr>
      </w:pPr>
      <w:r w:rsidRPr="00751568">
        <w:rPr>
          <w:rFonts w:ascii="Arial" w:eastAsia="Times New Roman" w:hAnsi="Arial" w:cs="Arial"/>
          <w:color w:val="000000"/>
          <w:szCs w:val="24"/>
        </w:rPr>
        <w:t>Respectfully Submitted, </w:t>
      </w:r>
    </w:p>
    <w:p w14:paraId="7DA53407" w14:textId="77777777" w:rsidR="00751568" w:rsidRPr="00751568" w:rsidRDefault="00751568" w:rsidP="00751568">
      <w:pPr>
        <w:spacing w:after="160"/>
        <w:rPr>
          <w:rFonts w:ascii="Times New Roman" w:eastAsia="Times New Roman" w:hAnsi="Times New Roman" w:cs="Times New Roman"/>
          <w:szCs w:val="24"/>
        </w:rPr>
      </w:pPr>
      <w:r w:rsidRPr="00751568">
        <w:rPr>
          <w:rFonts w:ascii="Arial" w:eastAsia="Times New Roman" w:hAnsi="Arial" w:cs="Arial"/>
          <w:color w:val="000000"/>
          <w:szCs w:val="24"/>
        </w:rPr>
        <w:t>Stacy Cox, Board/Fire Chief Assistant </w:t>
      </w:r>
    </w:p>
    <w:p w14:paraId="45C9DF23" w14:textId="77777777" w:rsidR="00751568" w:rsidRPr="00751568" w:rsidRDefault="00751568" w:rsidP="00751568">
      <w:pPr>
        <w:spacing w:after="160"/>
        <w:rPr>
          <w:rFonts w:ascii="Times New Roman" w:eastAsia="Times New Roman" w:hAnsi="Times New Roman" w:cs="Times New Roman"/>
          <w:szCs w:val="24"/>
        </w:rPr>
      </w:pPr>
      <w:r w:rsidRPr="00751568">
        <w:rPr>
          <w:rFonts w:ascii="Arial" w:eastAsia="Times New Roman" w:hAnsi="Arial" w:cs="Arial"/>
          <w:color w:val="000000"/>
          <w:szCs w:val="24"/>
        </w:rPr>
        <w:t>LANDS END FIRE PROTECTION DISTRICT </w:t>
      </w:r>
    </w:p>
    <w:p w14:paraId="6C821F73" w14:textId="77777777" w:rsidR="00751568" w:rsidRPr="00751568" w:rsidRDefault="00751568" w:rsidP="00751568">
      <w:pPr>
        <w:rPr>
          <w:rFonts w:ascii="Times New Roman" w:eastAsia="Times New Roman" w:hAnsi="Times New Roman" w:cs="Times New Roman"/>
          <w:szCs w:val="24"/>
        </w:rPr>
      </w:pPr>
    </w:p>
    <w:p w14:paraId="56FD6188" w14:textId="77777777" w:rsidR="00751568" w:rsidRPr="00751568" w:rsidRDefault="00751568" w:rsidP="00751568">
      <w:pPr>
        <w:rPr>
          <w:rFonts w:ascii="Times New Roman" w:eastAsia="Times New Roman" w:hAnsi="Times New Roman" w:cs="Times New Roman"/>
          <w:szCs w:val="24"/>
        </w:rPr>
      </w:pPr>
      <w:r w:rsidRPr="00751568">
        <w:rPr>
          <w:rFonts w:ascii="Arial" w:eastAsia="Times New Roman" w:hAnsi="Arial" w:cs="Arial"/>
          <w:color w:val="000000"/>
          <w:szCs w:val="24"/>
        </w:rPr>
        <w:t>_____________________________________</w:t>
      </w:r>
    </w:p>
    <w:p w14:paraId="519387D4" w14:textId="77777777" w:rsidR="00751568" w:rsidRPr="00751568" w:rsidRDefault="00751568" w:rsidP="00751568">
      <w:pPr>
        <w:spacing w:after="160"/>
        <w:rPr>
          <w:rFonts w:ascii="Times New Roman" w:eastAsia="Times New Roman" w:hAnsi="Times New Roman" w:cs="Times New Roman"/>
          <w:szCs w:val="24"/>
        </w:rPr>
      </w:pPr>
      <w:r w:rsidRPr="00751568">
        <w:rPr>
          <w:rFonts w:ascii="Arial" w:eastAsia="Times New Roman" w:hAnsi="Arial" w:cs="Arial"/>
          <w:color w:val="000000"/>
          <w:szCs w:val="24"/>
        </w:rPr>
        <w:t>ATTEST</w:t>
      </w:r>
    </w:p>
    <w:p w14:paraId="23CEBFA9" w14:textId="77777777" w:rsidR="00751568" w:rsidRPr="00751568" w:rsidRDefault="00751568" w:rsidP="00751568">
      <w:pPr>
        <w:rPr>
          <w:rFonts w:ascii="Times New Roman" w:eastAsia="Times New Roman" w:hAnsi="Times New Roman" w:cs="Times New Roman"/>
          <w:szCs w:val="24"/>
        </w:rPr>
      </w:pPr>
    </w:p>
    <w:p w14:paraId="4D9B8299" w14:textId="77777777" w:rsidR="00751568" w:rsidRPr="00751568" w:rsidRDefault="00751568" w:rsidP="00751568">
      <w:pPr>
        <w:spacing w:after="160"/>
        <w:rPr>
          <w:rFonts w:ascii="Times New Roman" w:eastAsia="Times New Roman" w:hAnsi="Times New Roman" w:cs="Times New Roman"/>
          <w:szCs w:val="24"/>
        </w:rPr>
      </w:pPr>
      <w:r w:rsidRPr="00751568">
        <w:rPr>
          <w:rFonts w:ascii="Arial" w:eastAsia="Times New Roman" w:hAnsi="Arial" w:cs="Arial"/>
          <w:color w:val="000000"/>
          <w:szCs w:val="24"/>
        </w:rPr>
        <w:t>____________________________________</w:t>
      </w:r>
    </w:p>
    <w:p w14:paraId="61EDF701" w14:textId="77777777" w:rsidR="007C5FE8" w:rsidRPr="00EA498A" w:rsidRDefault="00751568" w:rsidP="00EA498A">
      <w:pPr>
        <w:spacing w:after="160"/>
        <w:rPr>
          <w:rFonts w:ascii="Times New Roman" w:eastAsia="Times New Roman" w:hAnsi="Times New Roman" w:cs="Times New Roman"/>
          <w:szCs w:val="24"/>
        </w:rPr>
      </w:pPr>
      <w:r w:rsidRPr="00751568">
        <w:rPr>
          <w:rFonts w:ascii="Arial" w:eastAsia="Times New Roman" w:hAnsi="Arial" w:cs="Arial"/>
          <w:color w:val="000000"/>
          <w:szCs w:val="24"/>
        </w:rPr>
        <w:t>ATTEST</w:t>
      </w:r>
    </w:p>
    <w:sectPr w:rsidR="007C5FE8" w:rsidRPr="00EA498A" w:rsidSect="00EA498A">
      <w:pgSz w:w="12240" w:h="15840" w:code="1"/>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44C0"/>
    <w:multiLevelType w:val="hybridMultilevel"/>
    <w:tmpl w:val="6108F9C2"/>
    <w:lvl w:ilvl="0" w:tplc="04090001">
      <w:start w:val="1"/>
      <w:numFmt w:val="bullet"/>
      <w:lvlText w:val=""/>
      <w:lvlJc w:val="left"/>
      <w:pPr>
        <w:ind w:left="1530" w:hanging="360"/>
      </w:pPr>
      <w:rPr>
        <w:rFonts w:ascii="Symbol" w:hAnsi="Symbol" w:hint="default"/>
      </w:rPr>
    </w:lvl>
    <w:lvl w:ilvl="1" w:tplc="04090001">
      <w:start w:val="1"/>
      <w:numFmt w:val="bullet"/>
      <w:lvlText w:val=""/>
      <w:lvlJc w:val="left"/>
      <w:pPr>
        <w:ind w:left="2250" w:hanging="360"/>
      </w:pPr>
      <w:rPr>
        <w:rFonts w:ascii="Symbol" w:hAnsi="Symbol"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2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68"/>
    <w:rsid w:val="000D1541"/>
    <w:rsid w:val="000E1333"/>
    <w:rsid w:val="00145129"/>
    <w:rsid w:val="001E72B0"/>
    <w:rsid w:val="0023653C"/>
    <w:rsid w:val="002B1A29"/>
    <w:rsid w:val="00304C3D"/>
    <w:rsid w:val="003D5110"/>
    <w:rsid w:val="003D7EFF"/>
    <w:rsid w:val="004516CB"/>
    <w:rsid w:val="004759ED"/>
    <w:rsid w:val="004D11F9"/>
    <w:rsid w:val="004E3366"/>
    <w:rsid w:val="004F2ADF"/>
    <w:rsid w:val="005B1447"/>
    <w:rsid w:val="00614A72"/>
    <w:rsid w:val="0065470D"/>
    <w:rsid w:val="006E0A0A"/>
    <w:rsid w:val="00735B06"/>
    <w:rsid w:val="00751568"/>
    <w:rsid w:val="007C5FE8"/>
    <w:rsid w:val="007E7F7B"/>
    <w:rsid w:val="00827E6A"/>
    <w:rsid w:val="00A75FAF"/>
    <w:rsid w:val="00B45C42"/>
    <w:rsid w:val="00B67714"/>
    <w:rsid w:val="00B83341"/>
    <w:rsid w:val="00BE281C"/>
    <w:rsid w:val="00BF2460"/>
    <w:rsid w:val="00EA493A"/>
    <w:rsid w:val="00EA498A"/>
    <w:rsid w:val="00F043BC"/>
    <w:rsid w:val="00F64B49"/>
    <w:rsid w:val="00F7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heme="minorHAnsi" w:hAnsi="Candar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6CB"/>
    <w:pPr>
      <w:spacing w:after="200" w:line="276" w:lineRule="auto"/>
      <w:ind w:left="720"/>
      <w:contextualSpacing/>
    </w:pPr>
    <w:rPr>
      <w:rFonts w:asciiTheme="minorHAnsi" w:hAnsiTheme="minorHAnsi"/>
      <w:sz w:val="22"/>
    </w:rPr>
  </w:style>
  <w:style w:type="character" w:styleId="Hyperlink">
    <w:name w:val="Hyperlink"/>
    <w:basedOn w:val="DefaultParagraphFont"/>
    <w:uiPriority w:val="99"/>
    <w:unhideWhenUsed/>
    <w:rsid w:val="004F2A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heme="minorHAnsi" w:hAnsi="Candar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6CB"/>
    <w:pPr>
      <w:spacing w:after="200" w:line="276" w:lineRule="auto"/>
      <w:ind w:left="720"/>
      <w:contextualSpacing/>
    </w:pPr>
    <w:rPr>
      <w:rFonts w:asciiTheme="minorHAnsi" w:hAnsiTheme="minorHAnsi"/>
      <w:sz w:val="22"/>
    </w:rPr>
  </w:style>
  <w:style w:type="character" w:styleId="Hyperlink">
    <w:name w:val="Hyperlink"/>
    <w:basedOn w:val="DefaultParagraphFont"/>
    <w:uiPriority w:val="99"/>
    <w:unhideWhenUsed/>
    <w:rsid w:val="004F2A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981420">
      <w:bodyDiv w:val="1"/>
      <w:marLeft w:val="0"/>
      <w:marRight w:val="0"/>
      <w:marTop w:val="0"/>
      <w:marBottom w:val="0"/>
      <w:divBdr>
        <w:top w:val="none" w:sz="0" w:space="0" w:color="auto"/>
        <w:left w:val="none" w:sz="0" w:space="0" w:color="auto"/>
        <w:bottom w:val="none" w:sz="0" w:space="0" w:color="auto"/>
        <w:right w:val="none" w:sz="0" w:space="0" w:color="auto"/>
      </w:divBdr>
    </w:div>
    <w:div w:id="193247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ndsendfpd.colorado.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Lands End Fire</dc:creator>
  <cp:lastModifiedBy>Lands End Fire</cp:lastModifiedBy>
  <cp:revision>2</cp:revision>
  <dcterms:created xsi:type="dcterms:W3CDTF">2023-03-25T20:05:00Z</dcterms:created>
  <dcterms:modified xsi:type="dcterms:W3CDTF">2023-03-25T20:05:00Z</dcterms:modified>
</cp:coreProperties>
</file>